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4" w:rsidRPr="00193B74" w:rsidRDefault="00193B74" w:rsidP="002D483E">
      <w:pPr>
        <w:jc w:val="both"/>
        <w:rPr>
          <w:rFonts w:ascii="Arial" w:hAnsi="Arial"/>
          <w:color w:val="F79646" w:themeColor="accent6"/>
        </w:rPr>
      </w:pPr>
    </w:p>
    <w:p w:rsidR="00193B74" w:rsidRPr="00193B74" w:rsidRDefault="00193B74" w:rsidP="002D483E">
      <w:pPr>
        <w:ind w:left="1416"/>
        <w:jc w:val="both"/>
        <w:rPr>
          <w:rFonts w:ascii="Arial" w:hAnsi="Arial"/>
          <w:b/>
          <w:color w:val="F79646" w:themeColor="accent6"/>
          <w:sz w:val="28"/>
          <w:szCs w:val="28"/>
        </w:rPr>
      </w:pPr>
      <w:r w:rsidRPr="00193B74">
        <w:rPr>
          <w:rFonts w:ascii="Arial" w:hAnsi="Arial"/>
          <w:b/>
          <w:color w:val="F79646" w:themeColor="accent6"/>
          <w:sz w:val="28"/>
          <w:szCs w:val="28"/>
        </w:rPr>
        <w:t>Stage de vidéo-activisme Juin/Juillet 2009</w:t>
      </w:r>
    </w:p>
    <w:p w:rsidR="00193B74" w:rsidRPr="003F325D" w:rsidRDefault="003F325D" w:rsidP="002D483E">
      <w:pPr>
        <w:ind w:left="2124" w:firstLine="708"/>
        <w:jc w:val="both"/>
        <w:rPr>
          <w:rFonts w:ascii="Arial" w:hAnsi="Arial"/>
          <w:b/>
          <w:color w:val="F79646" w:themeColor="accent6"/>
          <w:sz w:val="20"/>
        </w:rPr>
      </w:pPr>
      <w:r w:rsidRPr="003F325D">
        <w:rPr>
          <w:rFonts w:ascii="Arial" w:hAnsi="Arial"/>
          <w:b/>
          <w:color w:val="F79646" w:themeColor="accent6"/>
          <w:sz w:val="20"/>
        </w:rPr>
        <w:t>En partenariat avec les Désobéissants</w:t>
      </w:r>
    </w:p>
    <w:p w:rsidR="00193B74" w:rsidRPr="00D01A4E" w:rsidRDefault="00193B74" w:rsidP="002D483E">
      <w:pPr>
        <w:jc w:val="both"/>
        <w:rPr>
          <w:rFonts w:ascii="Arial" w:hAnsi="Arial"/>
          <w:b/>
          <w:color w:val="F79646" w:themeColor="accent6"/>
        </w:rPr>
      </w:pPr>
    </w:p>
    <w:p w:rsidR="00193B74" w:rsidRPr="00D01A4E" w:rsidRDefault="00193B74" w:rsidP="002D483E">
      <w:pPr>
        <w:jc w:val="both"/>
        <w:rPr>
          <w:rFonts w:ascii="Arial" w:hAnsi="Arial"/>
          <w:b/>
          <w:color w:val="F79646" w:themeColor="accent6"/>
        </w:rPr>
      </w:pPr>
      <w:r w:rsidRPr="00D01A4E">
        <w:rPr>
          <w:rFonts w:ascii="Arial" w:hAnsi="Arial"/>
          <w:b/>
          <w:color w:val="F79646" w:themeColor="accent6"/>
        </w:rPr>
        <w:t>Première session</w:t>
      </w:r>
    </w:p>
    <w:p w:rsidR="00193B74" w:rsidRPr="0010081E" w:rsidRDefault="00193B74" w:rsidP="002D483E">
      <w:pPr>
        <w:jc w:val="both"/>
        <w:rPr>
          <w:rFonts w:ascii="Arial" w:hAnsi="Arial"/>
          <w:b/>
        </w:rPr>
      </w:pPr>
    </w:p>
    <w:p w:rsidR="003F325D" w:rsidRDefault="00193B74" w:rsidP="002D483E">
      <w:pPr>
        <w:jc w:val="both"/>
        <w:rPr>
          <w:rFonts w:ascii="Arial" w:hAnsi="Arial"/>
        </w:rPr>
      </w:pPr>
      <w:r w:rsidRPr="00193B74">
        <w:rPr>
          <w:rFonts w:ascii="Arial" w:hAnsi="Arial"/>
        </w:rPr>
        <w:t>Mardi 23 Juin et Mercredi 24 juin 2009</w:t>
      </w:r>
      <w:r>
        <w:rPr>
          <w:rFonts w:ascii="Arial" w:hAnsi="Arial"/>
        </w:rPr>
        <w:t>, à Paris.</w:t>
      </w:r>
      <w:r w:rsidRPr="00193B74">
        <w:rPr>
          <w:rFonts w:ascii="Arial" w:hAnsi="Arial"/>
        </w:rPr>
        <w:t xml:space="preserve"> </w:t>
      </w:r>
    </w:p>
    <w:p w:rsidR="00193B74" w:rsidRDefault="00193B74" w:rsidP="002D483E">
      <w:pPr>
        <w:jc w:val="both"/>
        <w:rPr>
          <w:rFonts w:ascii="Arial" w:hAnsi="Arial"/>
        </w:rPr>
      </w:pPr>
      <w:r w:rsidRPr="00C34C8A">
        <w:rPr>
          <w:rFonts w:ascii="Arial" w:hAnsi="Arial"/>
        </w:rPr>
        <w:t>Horaires : 10h00-18h00 chaque jour.</w:t>
      </w:r>
      <w:r w:rsidRPr="00193B74">
        <w:rPr>
          <w:rFonts w:ascii="Arial" w:hAnsi="Arial"/>
        </w:rPr>
        <w:t xml:space="preserve"> </w:t>
      </w:r>
    </w:p>
    <w:p w:rsidR="00193B74" w:rsidRPr="00193B74" w:rsidRDefault="00193B74" w:rsidP="002D483E">
      <w:pPr>
        <w:jc w:val="both"/>
        <w:rPr>
          <w:rFonts w:ascii="Arial" w:hAnsi="Arial"/>
        </w:rPr>
      </w:pPr>
    </w:p>
    <w:p w:rsidR="00324BBA" w:rsidRDefault="00193B74" w:rsidP="002D48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Objectifs : </w:t>
      </w:r>
      <w:r w:rsidR="003F325D">
        <w:rPr>
          <w:rFonts w:ascii="Arial" w:hAnsi="Arial"/>
        </w:rPr>
        <w:t>F</w:t>
      </w:r>
      <w:r w:rsidRPr="00C34C8A">
        <w:rPr>
          <w:rFonts w:ascii="Arial" w:hAnsi="Arial"/>
        </w:rPr>
        <w:t xml:space="preserve">ilmer, </w:t>
      </w:r>
      <w:proofErr w:type="gramStart"/>
      <w:r w:rsidRPr="00C34C8A">
        <w:rPr>
          <w:rFonts w:ascii="Arial" w:hAnsi="Arial"/>
        </w:rPr>
        <w:t>monter</w:t>
      </w:r>
      <w:proofErr w:type="gramEnd"/>
      <w:r w:rsidRPr="00C34C8A">
        <w:rPr>
          <w:rFonts w:ascii="Arial" w:hAnsi="Arial"/>
        </w:rPr>
        <w:t>, mettre en ligne rapidement, travai</w:t>
      </w:r>
      <w:r>
        <w:rPr>
          <w:rFonts w:ascii="Arial" w:hAnsi="Arial"/>
        </w:rPr>
        <w:t>ller la narration et les formes</w:t>
      </w:r>
      <w:r w:rsidR="00324BBA">
        <w:rPr>
          <w:rFonts w:ascii="Arial" w:hAnsi="Arial"/>
        </w:rPr>
        <w:t>.</w:t>
      </w:r>
      <w:r w:rsidRPr="00C34C8A">
        <w:rPr>
          <w:rFonts w:ascii="Arial" w:hAnsi="Arial"/>
        </w:rPr>
        <w:t xml:space="preserve"> Les deux stages de vidéo-activisme de juin et</w:t>
      </w:r>
      <w:r w:rsidR="00324BBA">
        <w:rPr>
          <w:rFonts w:ascii="Arial" w:hAnsi="Arial"/>
        </w:rPr>
        <w:t xml:space="preserve"> juillet sont complémentaires mais</w:t>
      </w:r>
      <w:r w:rsidRPr="00C34C8A">
        <w:rPr>
          <w:rFonts w:ascii="Arial" w:hAnsi="Arial"/>
        </w:rPr>
        <w:t xml:space="preserve"> peuvent aussi être suivis séparément. </w:t>
      </w:r>
    </w:p>
    <w:p w:rsidR="002D483E" w:rsidRDefault="00324BBA" w:rsidP="002D48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s’agira, le premier jour, de s’initier à l’image et au son et de réaliser des courts-métrages « tourné-monté ». Le deuxième jour, les participants seront </w:t>
      </w:r>
      <w:r w:rsidR="002D483E">
        <w:rPr>
          <w:rFonts w:ascii="Arial" w:hAnsi="Arial"/>
        </w:rPr>
        <w:t>invités à suivre une action de salariés sans-papiers, de S</w:t>
      </w:r>
      <w:r>
        <w:rPr>
          <w:rFonts w:ascii="Arial" w:hAnsi="Arial"/>
        </w:rPr>
        <w:t>ud</w:t>
      </w:r>
      <w:r w:rsidR="002D483E">
        <w:rPr>
          <w:rFonts w:ascii="Arial" w:hAnsi="Arial"/>
        </w:rPr>
        <w:t>-Rails</w:t>
      </w:r>
      <w:r>
        <w:rPr>
          <w:rFonts w:ascii="Arial" w:hAnsi="Arial"/>
        </w:rPr>
        <w:t xml:space="preserve"> et des désobéissants </w:t>
      </w:r>
      <w:r w:rsidR="002D483E">
        <w:rPr>
          <w:rFonts w:ascii="Arial" w:hAnsi="Arial"/>
        </w:rPr>
        <w:t>afin de filmer en situation.</w:t>
      </w:r>
      <w:r w:rsidR="002D483E" w:rsidRPr="002D483E">
        <w:rPr>
          <w:rFonts w:ascii="Arial" w:hAnsi="Arial"/>
        </w:rPr>
        <w:t xml:space="preserve"> </w:t>
      </w:r>
    </w:p>
    <w:p w:rsidR="00324BBA" w:rsidRDefault="002D483E" w:rsidP="002D483E">
      <w:pPr>
        <w:jc w:val="both"/>
        <w:rPr>
          <w:rFonts w:ascii="Arial" w:hAnsi="Arial"/>
        </w:rPr>
      </w:pPr>
      <w:r w:rsidRPr="00193B74">
        <w:rPr>
          <w:rFonts w:ascii="Arial" w:hAnsi="Arial"/>
        </w:rPr>
        <w:t xml:space="preserve">Les personnes qui ont du matériel de tournage ou de montage peuvent amener leur équipement. Du matériel sera disponible sur place. </w:t>
      </w:r>
      <w:r>
        <w:rPr>
          <w:rFonts w:ascii="Arial" w:hAnsi="Arial"/>
        </w:rPr>
        <w:t>Nombre de places limité.</w:t>
      </w:r>
    </w:p>
    <w:p w:rsidR="00193B74" w:rsidRDefault="00193B74" w:rsidP="002D483E">
      <w:pPr>
        <w:jc w:val="both"/>
        <w:rPr>
          <w:rFonts w:ascii="Arial" w:hAnsi="Arial"/>
        </w:rPr>
      </w:pPr>
      <w:r w:rsidRPr="00C34C8A">
        <w:rPr>
          <w:rFonts w:ascii="Arial" w:hAnsi="Arial"/>
        </w:rPr>
        <w:t xml:space="preserve">PAF : 50 € (donne droit de suivre le stage de juillet gratuitement). </w:t>
      </w:r>
    </w:p>
    <w:p w:rsidR="00193B74" w:rsidRDefault="00193B74" w:rsidP="002D483E">
      <w:pPr>
        <w:jc w:val="both"/>
        <w:rPr>
          <w:rFonts w:ascii="Arial" w:hAnsi="Arial"/>
        </w:rPr>
      </w:pPr>
    </w:p>
    <w:p w:rsidR="00193B74" w:rsidRPr="00D01A4E" w:rsidRDefault="00193B74" w:rsidP="002D483E">
      <w:pPr>
        <w:jc w:val="both"/>
        <w:rPr>
          <w:rFonts w:ascii="Arial" w:hAnsi="Arial"/>
          <w:b/>
          <w:color w:val="F79646" w:themeColor="accent6"/>
        </w:rPr>
      </w:pPr>
      <w:r w:rsidRPr="00D01A4E">
        <w:rPr>
          <w:rFonts w:ascii="Arial" w:hAnsi="Arial"/>
          <w:b/>
          <w:color w:val="F79646" w:themeColor="accent6"/>
        </w:rPr>
        <w:t>Deuxième session</w:t>
      </w:r>
    </w:p>
    <w:p w:rsidR="00193B74" w:rsidRPr="00193B74" w:rsidRDefault="00193B74" w:rsidP="002D483E">
      <w:pPr>
        <w:jc w:val="both"/>
        <w:rPr>
          <w:rFonts w:ascii="Arial" w:hAnsi="Arial"/>
          <w:b/>
        </w:rPr>
      </w:pPr>
    </w:p>
    <w:p w:rsidR="003F325D" w:rsidRDefault="00193B74" w:rsidP="002D483E">
      <w:pPr>
        <w:jc w:val="both"/>
        <w:rPr>
          <w:rFonts w:ascii="Arial" w:hAnsi="Arial"/>
        </w:rPr>
      </w:pPr>
      <w:r w:rsidRPr="00193B74">
        <w:rPr>
          <w:rFonts w:ascii="Arial" w:hAnsi="Arial"/>
        </w:rPr>
        <w:t>Samedi 4 Juillet et Dimanche 5 juillet 2009, à Paris</w:t>
      </w:r>
      <w:r>
        <w:rPr>
          <w:rFonts w:ascii="Arial" w:hAnsi="Arial"/>
        </w:rPr>
        <w:t xml:space="preserve">. </w:t>
      </w:r>
    </w:p>
    <w:p w:rsidR="00193B74" w:rsidRDefault="00193B74" w:rsidP="002D483E">
      <w:pPr>
        <w:jc w:val="both"/>
        <w:rPr>
          <w:rFonts w:ascii="Arial" w:hAnsi="Arial"/>
        </w:rPr>
      </w:pPr>
      <w:r>
        <w:rPr>
          <w:rFonts w:ascii="Arial" w:hAnsi="Arial"/>
        </w:rPr>
        <w:t>Horaires : 10h00-18h00 chaque jour.</w:t>
      </w:r>
    </w:p>
    <w:p w:rsidR="00193B74" w:rsidRPr="00193B74" w:rsidRDefault="00193B74" w:rsidP="002D483E">
      <w:pPr>
        <w:jc w:val="both"/>
        <w:rPr>
          <w:rFonts w:ascii="Arial" w:hAnsi="Arial"/>
        </w:rPr>
      </w:pPr>
    </w:p>
    <w:p w:rsidR="00324BBA" w:rsidRDefault="00193B74" w:rsidP="002D483E">
      <w:pPr>
        <w:jc w:val="both"/>
        <w:rPr>
          <w:rFonts w:ascii="Arial" w:hAnsi="Arial"/>
        </w:rPr>
      </w:pPr>
      <w:r>
        <w:rPr>
          <w:rFonts w:ascii="Arial" w:hAnsi="Arial"/>
        </w:rPr>
        <w:t>Objectifs : m</w:t>
      </w:r>
      <w:r w:rsidRPr="00193B74">
        <w:rPr>
          <w:rFonts w:ascii="Arial" w:hAnsi="Arial"/>
        </w:rPr>
        <w:t xml:space="preserve">onter, mettre en ligne rapidement, travailler la narration et les formes.  </w:t>
      </w:r>
    </w:p>
    <w:p w:rsidR="00193B74" w:rsidRDefault="00193B74" w:rsidP="002D48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s'agira de visionner, </w:t>
      </w:r>
      <w:proofErr w:type="spellStart"/>
      <w:r>
        <w:rPr>
          <w:rFonts w:ascii="Arial" w:hAnsi="Arial"/>
        </w:rPr>
        <w:t>dé</w:t>
      </w:r>
      <w:r w:rsidRPr="00193B74">
        <w:rPr>
          <w:rFonts w:ascii="Arial" w:hAnsi="Arial"/>
        </w:rPr>
        <w:t>rusher</w:t>
      </w:r>
      <w:proofErr w:type="spellEnd"/>
      <w:r w:rsidRPr="00193B74">
        <w:rPr>
          <w:rFonts w:ascii="Arial" w:hAnsi="Arial"/>
        </w:rPr>
        <w:t xml:space="preserve"> et monter les images tournée</w:t>
      </w:r>
      <w:r>
        <w:rPr>
          <w:rFonts w:ascii="Arial" w:hAnsi="Arial"/>
        </w:rPr>
        <w:t>s</w:t>
      </w:r>
      <w:r w:rsidRPr="00193B74">
        <w:rPr>
          <w:rFonts w:ascii="Arial" w:hAnsi="Arial"/>
        </w:rPr>
        <w:t xml:space="preserve"> en juin. Le logiciel de montage utilisé est FINALCUT.</w:t>
      </w:r>
    </w:p>
    <w:p w:rsidR="00193B74" w:rsidRDefault="00193B74" w:rsidP="002D483E">
      <w:pPr>
        <w:jc w:val="both"/>
        <w:rPr>
          <w:rFonts w:ascii="Arial" w:hAnsi="Arial"/>
        </w:rPr>
      </w:pPr>
    </w:p>
    <w:p w:rsidR="002D483E" w:rsidRDefault="00193B74" w:rsidP="002D483E">
      <w:pPr>
        <w:jc w:val="both"/>
        <w:rPr>
          <w:rFonts w:ascii="Arial" w:hAnsi="Arial"/>
        </w:rPr>
      </w:pPr>
      <w:r w:rsidRPr="00193B74">
        <w:rPr>
          <w:rFonts w:ascii="Arial" w:hAnsi="Arial"/>
        </w:rPr>
        <w:t>Les stagiaires qui n'ont pas participé au stag</w:t>
      </w:r>
      <w:r>
        <w:rPr>
          <w:rFonts w:ascii="Arial" w:hAnsi="Arial"/>
        </w:rPr>
        <w:t>e précédent</w:t>
      </w:r>
      <w:r w:rsidRPr="00193B74">
        <w:rPr>
          <w:rFonts w:ascii="Arial" w:hAnsi="Arial"/>
        </w:rPr>
        <w:t xml:space="preserve"> pourront réaliser leurs propres images qu'iront se rajout</w:t>
      </w:r>
      <w:r>
        <w:rPr>
          <w:rFonts w:ascii="Arial" w:hAnsi="Arial"/>
        </w:rPr>
        <w:t>er aux sujets tournés, la prise e</w:t>
      </w:r>
      <w:r w:rsidRPr="00193B74">
        <w:rPr>
          <w:rFonts w:ascii="Arial" w:hAnsi="Arial"/>
        </w:rPr>
        <w:t xml:space="preserve">n main d'une unité de tournage (image+son) est prévue à cet effet, elle pourra aussi être un moment de renforcement technique pour les stagiaires qui ont déjà suivi le stage de juin. </w:t>
      </w:r>
    </w:p>
    <w:p w:rsidR="00193B74" w:rsidRDefault="00193B74" w:rsidP="002D483E">
      <w:pPr>
        <w:jc w:val="both"/>
        <w:rPr>
          <w:rFonts w:ascii="Arial" w:hAnsi="Arial"/>
        </w:rPr>
      </w:pPr>
      <w:r w:rsidRPr="00193B74">
        <w:rPr>
          <w:rFonts w:ascii="Arial" w:hAnsi="Arial"/>
        </w:rPr>
        <w:t xml:space="preserve">Les personnes qui ont du matériel de tournage ou de montage peuvent amener leur équipement. Du matériel sera disponible sur place. </w:t>
      </w:r>
      <w:r>
        <w:rPr>
          <w:rFonts w:ascii="Arial" w:hAnsi="Arial"/>
        </w:rPr>
        <w:t xml:space="preserve">Nombre de places limité. </w:t>
      </w:r>
    </w:p>
    <w:p w:rsidR="00193B74" w:rsidRPr="00193B74" w:rsidRDefault="00193B74" w:rsidP="002D483E">
      <w:pPr>
        <w:jc w:val="both"/>
        <w:rPr>
          <w:rFonts w:ascii="Arial" w:hAnsi="Arial"/>
        </w:rPr>
      </w:pPr>
      <w:r>
        <w:rPr>
          <w:rFonts w:ascii="Arial" w:hAnsi="Arial"/>
        </w:rPr>
        <w:t>PAF : 50</w:t>
      </w:r>
      <w:r w:rsidRPr="00193B74">
        <w:rPr>
          <w:rFonts w:ascii="Arial" w:hAnsi="Arial"/>
        </w:rPr>
        <w:t>€</w:t>
      </w:r>
      <w:r>
        <w:rPr>
          <w:rFonts w:ascii="Arial" w:hAnsi="Arial"/>
        </w:rPr>
        <w:t xml:space="preserve"> (sauf pour les participants de la première session et pour nos adhérents).  </w:t>
      </w:r>
    </w:p>
    <w:p w:rsidR="00193B74" w:rsidRDefault="00193B74" w:rsidP="002D483E">
      <w:pPr>
        <w:jc w:val="both"/>
        <w:rPr>
          <w:rFonts w:ascii="Arial" w:hAnsi="Arial"/>
        </w:rPr>
      </w:pPr>
    </w:p>
    <w:p w:rsidR="00193B74" w:rsidRDefault="00193B74" w:rsidP="002D483E">
      <w:pPr>
        <w:jc w:val="both"/>
        <w:rPr>
          <w:rFonts w:ascii="Arial" w:hAnsi="Arial"/>
        </w:rPr>
      </w:pPr>
    </w:p>
    <w:p w:rsidR="00193B74" w:rsidRPr="00193B74" w:rsidRDefault="00193B74" w:rsidP="002D483E">
      <w:pPr>
        <w:jc w:val="both"/>
        <w:rPr>
          <w:rFonts w:ascii="Arial" w:hAnsi="Arial" w:cs="Arial"/>
          <w:b/>
          <w:i/>
          <w:color w:val="F79646" w:themeColor="accent6"/>
        </w:rPr>
      </w:pPr>
      <w:r w:rsidRPr="00193B74">
        <w:rPr>
          <w:rFonts w:ascii="Arial" w:hAnsi="Arial" w:cs="Arial"/>
          <w:b/>
          <w:i/>
          <w:color w:val="F79646" w:themeColor="accent6"/>
        </w:rPr>
        <w:t xml:space="preserve">Contacts : </w:t>
      </w:r>
      <w:hyperlink r:id="rId4" w:history="1">
        <w:r w:rsidRPr="00193B74">
          <w:rPr>
            <w:rStyle w:val="Lienhypertexte"/>
            <w:rFonts w:ascii="Arial" w:hAnsi="Arial" w:cs="Arial"/>
            <w:b/>
            <w:i/>
            <w:color w:val="F79646" w:themeColor="accent6"/>
          </w:rPr>
          <w:t>rivnord@gmail.com</w:t>
        </w:r>
      </w:hyperlink>
      <w:r w:rsidRPr="00193B74">
        <w:rPr>
          <w:rFonts w:ascii="Arial" w:hAnsi="Arial" w:cs="Arial"/>
          <w:b/>
          <w:i/>
          <w:color w:val="F79646" w:themeColor="accent6"/>
        </w:rPr>
        <w:t xml:space="preserve"> / 01 43 55 16 97</w:t>
      </w:r>
    </w:p>
    <w:p w:rsidR="00193B74" w:rsidRPr="00193B74" w:rsidRDefault="00193B74" w:rsidP="002D483E">
      <w:pPr>
        <w:jc w:val="both"/>
        <w:rPr>
          <w:b/>
          <w:i/>
          <w:color w:val="F79646" w:themeColor="accent6"/>
        </w:rPr>
      </w:pPr>
    </w:p>
    <w:sectPr w:rsidR="00193B74" w:rsidRPr="00193B74" w:rsidSect="00BF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B74"/>
    <w:rsid w:val="00193B74"/>
    <w:rsid w:val="002D483E"/>
    <w:rsid w:val="002E3B73"/>
    <w:rsid w:val="00324BBA"/>
    <w:rsid w:val="003F325D"/>
    <w:rsid w:val="00BF0675"/>
    <w:rsid w:val="00D01A4E"/>
    <w:rsid w:val="00EB3B32"/>
    <w:rsid w:val="00F4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4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3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vno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rivnord</dc:creator>
  <cp:lastModifiedBy>rivnord</cp:lastModifiedBy>
  <cp:revision>3</cp:revision>
  <dcterms:created xsi:type="dcterms:W3CDTF">2009-06-29T13:35:00Z</dcterms:created>
  <dcterms:modified xsi:type="dcterms:W3CDTF">2009-07-01T10:22:00Z</dcterms:modified>
</cp:coreProperties>
</file>